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9A0A5" w14:textId="54826DDA" w:rsidR="00084E7D" w:rsidRPr="001F2624" w:rsidRDefault="00734AE9" w:rsidP="00A250BB">
      <w:pPr>
        <w:pStyle w:val="1"/>
        <w:autoSpaceDE w:val="0"/>
        <w:autoSpaceDN w:val="0"/>
        <w:adjustRightInd w:val="0"/>
        <w:spacing w:line="400" w:lineRule="exact"/>
        <w:ind w:firstLine="482"/>
        <w:jc w:val="left"/>
        <w:rPr>
          <w:rFonts w:ascii="Times New Roman" w:hAnsi="Times New Roman"/>
          <w:b/>
          <w:bCs/>
          <w:sz w:val="24"/>
          <w:lang w:eastAsia="zh-CN"/>
        </w:rPr>
      </w:pPr>
      <w:r w:rsidRPr="001F2624">
        <w:rPr>
          <w:rFonts w:ascii="Times New Roman" w:hAnsi="Times New Roman" w:hint="eastAsia"/>
          <w:b/>
          <w:bCs/>
          <w:sz w:val="24"/>
        </w:rPr>
        <w:t>Supplementary Table</w:t>
      </w:r>
      <w:r w:rsidRPr="001F2624">
        <w:rPr>
          <w:rFonts w:ascii="Times New Roman" w:hAnsi="Times New Roman" w:hint="eastAsia"/>
          <w:b/>
          <w:bCs/>
          <w:sz w:val="24"/>
          <w:lang w:eastAsia="zh-CN"/>
        </w:rPr>
        <w:t xml:space="preserve"> </w:t>
      </w:r>
      <w:r w:rsidRPr="001F2624">
        <w:rPr>
          <w:rFonts w:ascii="Times New Roman" w:hAnsi="Times New Roman" w:hint="eastAsia"/>
          <w:b/>
          <w:bCs/>
          <w:sz w:val="24"/>
        </w:rPr>
        <w:t>1</w:t>
      </w:r>
      <w:r w:rsidRPr="001F2624">
        <w:rPr>
          <w:rFonts w:ascii="Times New Roman" w:hAnsi="Times New Roman" w:hint="eastAsia"/>
          <w:b/>
          <w:bCs/>
          <w:sz w:val="24"/>
          <w:lang w:eastAsia="zh-CN"/>
        </w:rPr>
        <w:t>.</w:t>
      </w:r>
      <w:r w:rsidR="00A250BB" w:rsidRPr="001F2624">
        <w:rPr>
          <w:rFonts w:ascii="Times New Roman" w:hAnsi="Times New Roman"/>
          <w:b/>
          <w:bCs/>
          <w:sz w:val="24"/>
          <w:lang w:eastAsia="zh-CN"/>
        </w:rPr>
        <w:t xml:space="preserve"> </w:t>
      </w:r>
      <w:r w:rsidRPr="001F2624">
        <w:rPr>
          <w:rFonts w:ascii="Times New Roman" w:hAnsi="Times New Roman"/>
          <w:b/>
          <w:bCs/>
          <w:sz w:val="24"/>
        </w:rPr>
        <w:t>Data quality control</w:t>
      </w:r>
      <w:r w:rsidR="001F2624">
        <w:rPr>
          <w:rFonts w:ascii="Times New Roman" w:hAnsi="Times New Roman"/>
          <w:b/>
          <w:bCs/>
          <w:sz w:val="24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76"/>
        <w:gridCol w:w="1139"/>
        <w:gridCol w:w="1249"/>
        <w:gridCol w:w="925"/>
        <w:gridCol w:w="925"/>
        <w:gridCol w:w="1604"/>
      </w:tblGrid>
      <w:tr w:rsidR="00084E7D" w14:paraId="45BD22AF" w14:textId="77777777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noWrap/>
            <w:vAlign w:val="center"/>
          </w:tcPr>
          <w:p w14:paraId="51046271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Sample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noWrap/>
            <w:vAlign w:val="center"/>
          </w:tcPr>
          <w:p w14:paraId="4A620304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Raw reads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noWrap/>
            <w:vAlign w:val="center"/>
          </w:tcPr>
          <w:p w14:paraId="6BCD40A2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Clean reads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noWrap/>
            <w:vAlign w:val="center"/>
          </w:tcPr>
          <w:p w14:paraId="01F25FEC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Q20(%)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noWrap/>
            <w:vAlign w:val="center"/>
          </w:tcPr>
          <w:p w14:paraId="1A31042B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Q30(%)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noWrap/>
            <w:vAlign w:val="center"/>
          </w:tcPr>
          <w:p w14:paraId="20FFBD1F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GC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</w:rPr>
              <w:t>Content(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</w:rPr>
              <w:t>%)</w:t>
            </w:r>
          </w:p>
        </w:tc>
      </w:tr>
      <w:tr w:rsidR="00084E7D" w14:paraId="12FEDE13" w14:textId="77777777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tl2br w:val="nil"/>
              <w:tr2bl w:val="nil"/>
            </w:tcBorders>
            <w:noWrap/>
            <w:vAlign w:val="center"/>
          </w:tcPr>
          <w:p w14:paraId="2E77EFB9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A_1</w:t>
            </w:r>
          </w:p>
        </w:tc>
        <w:tc>
          <w:tcPr>
            <w:tcW w:w="0" w:type="auto"/>
            <w:tcBorders>
              <w:top w:val="single" w:sz="8" w:space="0" w:color="000000"/>
              <w:tl2br w:val="nil"/>
              <w:tr2bl w:val="nil"/>
            </w:tcBorders>
            <w:noWrap/>
            <w:vAlign w:val="center"/>
          </w:tcPr>
          <w:p w14:paraId="233FC8E3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51701396</w:t>
            </w:r>
          </w:p>
        </w:tc>
        <w:tc>
          <w:tcPr>
            <w:tcW w:w="0" w:type="auto"/>
            <w:tcBorders>
              <w:top w:val="single" w:sz="8" w:space="0" w:color="000000"/>
              <w:tl2br w:val="nil"/>
              <w:tr2bl w:val="nil"/>
            </w:tcBorders>
            <w:noWrap/>
            <w:vAlign w:val="center"/>
          </w:tcPr>
          <w:p w14:paraId="5BFD87F7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51343238</w:t>
            </w:r>
          </w:p>
        </w:tc>
        <w:tc>
          <w:tcPr>
            <w:tcW w:w="0" w:type="auto"/>
            <w:tcBorders>
              <w:top w:val="single" w:sz="8" w:space="0" w:color="000000"/>
              <w:tl2br w:val="nil"/>
              <w:tr2bl w:val="nil"/>
            </w:tcBorders>
            <w:noWrap/>
            <w:vAlign w:val="center"/>
          </w:tcPr>
          <w:p w14:paraId="5DDC45E6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98.60%</w:t>
            </w:r>
          </w:p>
        </w:tc>
        <w:tc>
          <w:tcPr>
            <w:tcW w:w="0" w:type="auto"/>
            <w:tcBorders>
              <w:top w:val="single" w:sz="8" w:space="0" w:color="000000"/>
              <w:tl2br w:val="nil"/>
              <w:tr2bl w:val="nil"/>
            </w:tcBorders>
            <w:noWrap/>
            <w:vAlign w:val="center"/>
          </w:tcPr>
          <w:p w14:paraId="152D1D1B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95.94%</w:t>
            </w:r>
          </w:p>
        </w:tc>
        <w:tc>
          <w:tcPr>
            <w:tcW w:w="0" w:type="auto"/>
            <w:tcBorders>
              <w:top w:val="single" w:sz="8" w:space="0" w:color="000000"/>
              <w:tl2br w:val="nil"/>
              <w:tr2bl w:val="nil"/>
            </w:tcBorders>
            <w:noWrap/>
            <w:vAlign w:val="center"/>
          </w:tcPr>
          <w:p w14:paraId="29DF241C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48.11%</w:t>
            </w:r>
          </w:p>
        </w:tc>
      </w:tr>
      <w:tr w:rsidR="00084E7D" w14:paraId="5AFF7162" w14:textId="77777777">
        <w:trPr>
          <w:trHeight w:val="270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23738235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A_2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331E0092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49175988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7CD43A76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48860028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4B131777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98.59%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64F9A453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95.89%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719DF695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47.85%</w:t>
            </w:r>
          </w:p>
        </w:tc>
      </w:tr>
      <w:tr w:rsidR="00084E7D" w14:paraId="2B205E03" w14:textId="77777777">
        <w:trPr>
          <w:trHeight w:val="270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16292AA9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A_3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2995A13D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48157026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01284B00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47863360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37B56769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98.58%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7ABF7C29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95.85%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3A018140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47.83%</w:t>
            </w:r>
          </w:p>
        </w:tc>
      </w:tr>
      <w:tr w:rsidR="00084E7D" w14:paraId="10C04C5C" w14:textId="77777777">
        <w:trPr>
          <w:trHeight w:val="270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67F8FEF2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B_1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1ECE3D6A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56030854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30BD3FE3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55616630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4DE3A02F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97.55%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3A14EB92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93.08%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0DD3B043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47.92%</w:t>
            </w:r>
          </w:p>
        </w:tc>
      </w:tr>
      <w:tr w:rsidR="00084E7D" w14:paraId="7F7792C5" w14:textId="77777777">
        <w:trPr>
          <w:trHeight w:val="270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665D922E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B_2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053412F7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68964214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457B8D18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68464312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2FADDE68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97.62%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23E3EB93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93.26%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70C294A7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48.01%</w:t>
            </w:r>
          </w:p>
        </w:tc>
      </w:tr>
      <w:tr w:rsidR="00084E7D" w14:paraId="7823390C" w14:textId="77777777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391A2464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B_3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4A209B13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59501262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646453FE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58778956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321A3AD5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97.96%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3FD1FA7A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94.15%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59FEF83E" w14:textId="77777777" w:rsidR="00084E7D" w:rsidRDefault="00734AE9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50.06%</w:t>
            </w:r>
          </w:p>
        </w:tc>
      </w:tr>
    </w:tbl>
    <w:p w14:paraId="5ABE3F6B" w14:textId="77777777" w:rsidR="00084E7D" w:rsidRDefault="00084E7D"/>
    <w:p w14:paraId="7992A663" w14:textId="2ABD19D7" w:rsidR="00084E7D" w:rsidRPr="001F2624" w:rsidRDefault="00734AE9" w:rsidP="00A250BB">
      <w:pPr>
        <w:pStyle w:val="1"/>
        <w:autoSpaceDE w:val="0"/>
        <w:autoSpaceDN w:val="0"/>
        <w:adjustRightInd w:val="0"/>
        <w:spacing w:line="400" w:lineRule="exact"/>
        <w:ind w:firstLine="482"/>
        <w:jc w:val="left"/>
        <w:rPr>
          <w:rFonts w:ascii="Times New Roman" w:hAnsi="Times New Roman"/>
          <w:b/>
          <w:bCs/>
          <w:sz w:val="24"/>
          <w:lang w:eastAsia="zh-CN"/>
        </w:rPr>
      </w:pPr>
      <w:r w:rsidRPr="001F2624">
        <w:rPr>
          <w:rFonts w:ascii="Times New Roman" w:hAnsi="Times New Roman" w:hint="eastAsia"/>
          <w:b/>
          <w:bCs/>
          <w:sz w:val="24"/>
        </w:rPr>
        <w:t>Supplementary Table</w:t>
      </w:r>
      <w:r w:rsidRPr="001F2624">
        <w:rPr>
          <w:rFonts w:ascii="Times New Roman" w:hAnsi="Times New Roman" w:hint="eastAsia"/>
          <w:b/>
          <w:bCs/>
          <w:sz w:val="24"/>
          <w:lang w:eastAsia="zh-CN"/>
        </w:rPr>
        <w:t xml:space="preserve"> 2.</w:t>
      </w:r>
      <w:r w:rsidR="00A250BB" w:rsidRPr="001F2624">
        <w:rPr>
          <w:rFonts w:ascii="Times New Roman" w:hAnsi="Times New Roman"/>
          <w:b/>
          <w:bCs/>
          <w:sz w:val="24"/>
          <w:lang w:eastAsia="zh-CN"/>
        </w:rPr>
        <w:t xml:space="preserve"> </w:t>
      </w:r>
      <w:r w:rsidRPr="001F2624">
        <w:rPr>
          <w:rFonts w:ascii="Times New Roman" w:hAnsi="Times New Roman" w:hint="eastAsia"/>
          <w:b/>
          <w:bCs/>
          <w:sz w:val="24"/>
          <w:lang w:eastAsia="zh-CN"/>
        </w:rPr>
        <w:t>Top 5 upregulated DEGs</w:t>
      </w:r>
      <w:r w:rsidR="001F2624">
        <w:rPr>
          <w:rFonts w:ascii="Times New Roman" w:hAnsi="Times New Roman"/>
          <w:b/>
          <w:bCs/>
          <w:sz w:val="24"/>
          <w:lang w:eastAsia="zh-CN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34"/>
        <w:gridCol w:w="1995"/>
        <w:gridCol w:w="1671"/>
      </w:tblGrid>
      <w:tr w:rsidR="00084E7D" w14:paraId="7203ECAF" w14:textId="77777777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noWrap/>
            <w:vAlign w:val="center"/>
          </w:tcPr>
          <w:tbl>
            <w:tblPr>
              <w:tblW w:w="1188" w:type="dxa"/>
              <w:tblLook w:val="04A0" w:firstRow="1" w:lastRow="0" w:firstColumn="1" w:lastColumn="0" w:noHBand="0" w:noVBand="1"/>
            </w:tblPr>
            <w:tblGrid>
              <w:gridCol w:w="1218"/>
            </w:tblGrid>
            <w:tr w:rsidR="00084E7D" w14:paraId="3463EE77" w14:textId="77777777">
              <w:trPr>
                <w:trHeight w:val="288"/>
              </w:trPr>
              <w:tc>
                <w:tcPr>
                  <w:tcW w:w="1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F7DFF4A" w14:textId="77777777" w:rsidR="00084E7D" w:rsidRDefault="00734AE9">
                  <w:pPr>
                    <w:widowControl/>
                    <w:textAlignment w:val="center"/>
                    <w:rPr>
                      <w:rFonts w:cs="Calibri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2"/>
                      <w:lang w:eastAsia="zh-CN"/>
                    </w:rPr>
                    <w:t>gene_name</w:t>
                  </w:r>
                  <w:proofErr w:type="spellEnd"/>
                </w:p>
              </w:tc>
            </w:tr>
          </w:tbl>
          <w:p w14:paraId="282C3ADE" w14:textId="77777777" w:rsidR="00084E7D" w:rsidRDefault="00084E7D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noWrap/>
            <w:vAlign w:val="center"/>
          </w:tcPr>
          <w:tbl>
            <w:tblPr>
              <w:tblW w:w="1524" w:type="dxa"/>
              <w:tblLook w:val="04A0" w:firstRow="1" w:lastRow="0" w:firstColumn="1" w:lastColumn="0" w:noHBand="0" w:noVBand="1"/>
            </w:tblPr>
            <w:tblGrid>
              <w:gridCol w:w="1683"/>
            </w:tblGrid>
            <w:tr w:rsidR="00084E7D" w14:paraId="3D1AAB53" w14:textId="77777777">
              <w:trPr>
                <w:trHeight w:val="288"/>
              </w:trPr>
              <w:tc>
                <w:tcPr>
                  <w:tcW w:w="15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7ACB0E" w14:textId="77777777" w:rsidR="00084E7D" w:rsidRDefault="00734AE9">
                  <w:pPr>
                    <w:widowControl/>
                    <w:jc w:val="center"/>
                    <w:textAlignment w:val="center"/>
                    <w:rPr>
                      <w:rFonts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lang w:eastAsia="zh-CN"/>
                    </w:rPr>
                    <w:t>log2FoldChange</w:t>
                  </w:r>
                </w:p>
              </w:tc>
            </w:tr>
          </w:tbl>
          <w:p w14:paraId="419E3A8A" w14:textId="77777777" w:rsidR="00084E7D" w:rsidRDefault="00084E7D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4C3FB7F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pvalue</w:t>
            </w:r>
            <w:proofErr w:type="spellEnd"/>
          </w:p>
        </w:tc>
      </w:tr>
      <w:tr w:rsidR="00084E7D" w14:paraId="24A9918E" w14:textId="77777777">
        <w:trPr>
          <w:trHeight w:val="270"/>
          <w:jc w:val="center"/>
        </w:trPr>
        <w:tc>
          <w:tcPr>
            <w:tcW w:w="1530" w:type="dxa"/>
            <w:tcBorders>
              <w:top w:val="single" w:sz="8" w:space="0" w:color="000000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6DE8F07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BST2</w:t>
            </w:r>
          </w:p>
        </w:tc>
        <w:tc>
          <w:tcPr>
            <w:tcW w:w="1995" w:type="dxa"/>
            <w:tcBorders>
              <w:top w:val="single" w:sz="8" w:space="0" w:color="000000"/>
              <w:tl2br w:val="nil"/>
              <w:tr2bl w:val="nil"/>
            </w:tcBorders>
            <w:noWrap/>
            <w:vAlign w:val="bottom"/>
          </w:tcPr>
          <w:p w14:paraId="6A1027DA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7.138014332</w:t>
            </w:r>
          </w:p>
        </w:tc>
        <w:tc>
          <w:tcPr>
            <w:tcW w:w="1671" w:type="dxa"/>
            <w:tcBorders>
              <w:top w:val="single" w:sz="8" w:space="0" w:color="000000"/>
              <w:tl2br w:val="nil"/>
              <w:tr2bl w:val="nil"/>
            </w:tcBorders>
            <w:noWrap/>
            <w:vAlign w:val="bottom"/>
          </w:tcPr>
          <w:p w14:paraId="0902DA29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2.4354E-76</w:t>
            </w:r>
          </w:p>
        </w:tc>
      </w:tr>
      <w:tr w:rsidR="00084E7D" w14:paraId="0879A498" w14:textId="77777777">
        <w:trPr>
          <w:trHeight w:val="270"/>
          <w:jc w:val="center"/>
        </w:trPr>
        <w:tc>
          <w:tcPr>
            <w:tcW w:w="1530" w:type="dxa"/>
            <w:tcBorders>
              <w:tl2br w:val="nil"/>
              <w:tr2bl w:val="nil"/>
            </w:tcBorders>
            <w:noWrap/>
            <w:vAlign w:val="bottom"/>
          </w:tcPr>
          <w:p w14:paraId="6A29F637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OAS1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noWrap/>
            <w:vAlign w:val="bottom"/>
          </w:tcPr>
          <w:p w14:paraId="35757AA3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6.624717114</w:t>
            </w:r>
          </w:p>
        </w:tc>
        <w:tc>
          <w:tcPr>
            <w:tcW w:w="1671" w:type="dxa"/>
            <w:tcBorders>
              <w:tl2br w:val="nil"/>
              <w:tr2bl w:val="nil"/>
            </w:tcBorders>
            <w:noWrap/>
            <w:vAlign w:val="bottom"/>
          </w:tcPr>
          <w:p w14:paraId="69059EA7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3.90491E-10</w:t>
            </w:r>
          </w:p>
        </w:tc>
      </w:tr>
      <w:tr w:rsidR="00084E7D" w14:paraId="5ABD7E4C" w14:textId="77777777">
        <w:trPr>
          <w:trHeight w:val="270"/>
          <w:jc w:val="center"/>
        </w:trPr>
        <w:tc>
          <w:tcPr>
            <w:tcW w:w="1530" w:type="dxa"/>
            <w:tcBorders>
              <w:tl2br w:val="nil"/>
              <w:tr2bl w:val="nil"/>
            </w:tcBorders>
            <w:noWrap/>
            <w:vAlign w:val="bottom"/>
          </w:tcPr>
          <w:p w14:paraId="5F60D464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IFI27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noWrap/>
            <w:vAlign w:val="bottom"/>
          </w:tcPr>
          <w:p w14:paraId="25F5822D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5.352510372</w:t>
            </w:r>
          </w:p>
        </w:tc>
        <w:tc>
          <w:tcPr>
            <w:tcW w:w="1671" w:type="dxa"/>
            <w:tcBorders>
              <w:tl2br w:val="nil"/>
              <w:tr2bl w:val="nil"/>
            </w:tcBorders>
            <w:noWrap/>
            <w:vAlign w:val="bottom"/>
          </w:tcPr>
          <w:p w14:paraId="484F5173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7.20253E-31</w:t>
            </w:r>
          </w:p>
        </w:tc>
      </w:tr>
      <w:tr w:rsidR="00084E7D" w14:paraId="7917EDAE" w14:textId="77777777">
        <w:trPr>
          <w:trHeight w:val="270"/>
          <w:jc w:val="center"/>
        </w:trPr>
        <w:tc>
          <w:tcPr>
            <w:tcW w:w="1530" w:type="dxa"/>
            <w:tcBorders>
              <w:tl2br w:val="nil"/>
              <w:tr2bl w:val="nil"/>
            </w:tcBorders>
            <w:noWrap/>
            <w:vAlign w:val="bottom"/>
          </w:tcPr>
          <w:p w14:paraId="4786C867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IFI6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noWrap/>
            <w:vAlign w:val="bottom"/>
          </w:tcPr>
          <w:p w14:paraId="13923CE0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4.747821962</w:t>
            </w:r>
          </w:p>
        </w:tc>
        <w:tc>
          <w:tcPr>
            <w:tcW w:w="1671" w:type="dxa"/>
            <w:tcBorders>
              <w:tl2br w:val="nil"/>
              <w:tr2bl w:val="nil"/>
            </w:tcBorders>
            <w:noWrap/>
            <w:vAlign w:val="bottom"/>
          </w:tcPr>
          <w:p w14:paraId="1ACF2058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1.0177E-155</w:t>
            </w:r>
          </w:p>
        </w:tc>
      </w:tr>
      <w:tr w:rsidR="00084E7D" w14:paraId="1E1F2BDC" w14:textId="77777777">
        <w:trPr>
          <w:trHeight w:val="270"/>
          <w:jc w:val="center"/>
        </w:trPr>
        <w:tc>
          <w:tcPr>
            <w:tcW w:w="1530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4E13A7AF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BHLHE40-AS1</w:t>
            </w:r>
          </w:p>
        </w:tc>
        <w:tc>
          <w:tcPr>
            <w:tcW w:w="1995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65845A1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4.236934432</w:t>
            </w:r>
          </w:p>
        </w:tc>
        <w:tc>
          <w:tcPr>
            <w:tcW w:w="1671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7AFAA3F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0.016512627</w:t>
            </w:r>
          </w:p>
        </w:tc>
      </w:tr>
    </w:tbl>
    <w:p w14:paraId="27124E09" w14:textId="77777777" w:rsidR="00084E7D" w:rsidRDefault="00084E7D">
      <w:pPr>
        <w:pStyle w:val="1"/>
        <w:autoSpaceDE w:val="0"/>
        <w:autoSpaceDN w:val="0"/>
        <w:adjustRightInd w:val="0"/>
        <w:spacing w:line="400" w:lineRule="exact"/>
        <w:ind w:firstLine="480"/>
        <w:jc w:val="left"/>
        <w:rPr>
          <w:rFonts w:ascii="Times New Roman" w:hAnsi="Times New Roman"/>
          <w:sz w:val="24"/>
          <w:lang w:eastAsia="zh-CN"/>
        </w:rPr>
      </w:pPr>
    </w:p>
    <w:p w14:paraId="4093FE34" w14:textId="3395182F" w:rsidR="00084E7D" w:rsidRPr="001F2624" w:rsidRDefault="00734AE9" w:rsidP="00A250BB">
      <w:pPr>
        <w:pStyle w:val="1"/>
        <w:autoSpaceDE w:val="0"/>
        <w:autoSpaceDN w:val="0"/>
        <w:adjustRightInd w:val="0"/>
        <w:spacing w:line="400" w:lineRule="exact"/>
        <w:ind w:firstLine="482"/>
        <w:jc w:val="left"/>
        <w:rPr>
          <w:rFonts w:ascii="Times New Roman" w:hAnsi="Times New Roman"/>
          <w:b/>
          <w:bCs/>
          <w:sz w:val="24"/>
          <w:lang w:eastAsia="zh-CN"/>
        </w:rPr>
      </w:pPr>
      <w:r w:rsidRPr="001F2624">
        <w:rPr>
          <w:rFonts w:ascii="Times New Roman" w:hAnsi="Times New Roman" w:hint="eastAsia"/>
          <w:b/>
          <w:bCs/>
          <w:sz w:val="24"/>
        </w:rPr>
        <w:t>Supplementary Table</w:t>
      </w:r>
      <w:r w:rsidRPr="001F2624">
        <w:rPr>
          <w:rFonts w:ascii="Times New Roman" w:hAnsi="Times New Roman" w:hint="eastAsia"/>
          <w:b/>
          <w:bCs/>
          <w:sz w:val="24"/>
          <w:lang w:eastAsia="zh-CN"/>
        </w:rPr>
        <w:t xml:space="preserve"> 3.</w:t>
      </w:r>
      <w:r w:rsidR="00A250BB" w:rsidRPr="001F2624">
        <w:rPr>
          <w:rFonts w:ascii="Times New Roman" w:hAnsi="Times New Roman"/>
          <w:b/>
          <w:bCs/>
          <w:sz w:val="24"/>
          <w:lang w:eastAsia="zh-CN"/>
        </w:rPr>
        <w:t xml:space="preserve"> </w:t>
      </w:r>
      <w:r w:rsidRPr="001F2624">
        <w:rPr>
          <w:rFonts w:ascii="Times New Roman" w:hAnsi="Times New Roman" w:hint="eastAsia"/>
          <w:b/>
          <w:bCs/>
          <w:sz w:val="24"/>
          <w:lang w:eastAsia="zh-CN"/>
        </w:rPr>
        <w:t>Top 5 downregulated DEGs</w:t>
      </w:r>
      <w:r w:rsidR="001F2624">
        <w:rPr>
          <w:rFonts w:ascii="Times New Roman" w:hAnsi="Times New Roman"/>
          <w:b/>
          <w:bCs/>
          <w:sz w:val="24"/>
          <w:lang w:eastAsia="zh-CN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1995"/>
        <w:gridCol w:w="1671"/>
      </w:tblGrid>
      <w:tr w:rsidR="00084E7D" w14:paraId="64E01BDE" w14:textId="77777777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noWrap/>
            <w:vAlign w:val="center"/>
          </w:tcPr>
          <w:tbl>
            <w:tblPr>
              <w:tblW w:w="1188" w:type="dxa"/>
              <w:tblLook w:val="04A0" w:firstRow="1" w:lastRow="0" w:firstColumn="1" w:lastColumn="0" w:noHBand="0" w:noVBand="1"/>
            </w:tblPr>
            <w:tblGrid>
              <w:gridCol w:w="1218"/>
            </w:tblGrid>
            <w:tr w:rsidR="00084E7D" w14:paraId="28991443" w14:textId="77777777">
              <w:trPr>
                <w:trHeight w:val="288"/>
              </w:trPr>
              <w:tc>
                <w:tcPr>
                  <w:tcW w:w="1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8BDF7A6" w14:textId="77777777" w:rsidR="00084E7D" w:rsidRDefault="00734AE9">
                  <w:pPr>
                    <w:widowControl/>
                    <w:textAlignment w:val="center"/>
                    <w:rPr>
                      <w:rFonts w:cs="Calibri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2"/>
                      <w:lang w:eastAsia="zh-CN"/>
                    </w:rPr>
                    <w:t>gene_name</w:t>
                  </w:r>
                  <w:proofErr w:type="spellEnd"/>
                </w:p>
              </w:tc>
            </w:tr>
          </w:tbl>
          <w:p w14:paraId="5AF3E5AB" w14:textId="77777777" w:rsidR="00084E7D" w:rsidRDefault="00084E7D">
            <w:pPr>
              <w:widowControl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noWrap/>
            <w:vAlign w:val="center"/>
          </w:tcPr>
          <w:tbl>
            <w:tblPr>
              <w:tblW w:w="1524" w:type="dxa"/>
              <w:tblLook w:val="04A0" w:firstRow="1" w:lastRow="0" w:firstColumn="1" w:lastColumn="0" w:noHBand="0" w:noVBand="1"/>
            </w:tblPr>
            <w:tblGrid>
              <w:gridCol w:w="1683"/>
            </w:tblGrid>
            <w:tr w:rsidR="00084E7D" w14:paraId="0692BD3F" w14:textId="77777777">
              <w:trPr>
                <w:trHeight w:val="288"/>
              </w:trPr>
              <w:tc>
                <w:tcPr>
                  <w:tcW w:w="15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9AF7C26" w14:textId="77777777" w:rsidR="00084E7D" w:rsidRDefault="00734AE9">
                  <w:pPr>
                    <w:widowControl/>
                    <w:jc w:val="center"/>
                    <w:textAlignment w:val="center"/>
                    <w:rPr>
                      <w:rFonts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lang w:eastAsia="zh-CN"/>
                    </w:rPr>
                    <w:t>log2FoldChange</w:t>
                  </w:r>
                </w:p>
              </w:tc>
            </w:tr>
          </w:tbl>
          <w:p w14:paraId="7334BD45" w14:textId="77777777" w:rsidR="00084E7D" w:rsidRDefault="00084E7D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sz="8" w:space="0" w:color="000000"/>
              <w:bottom w:val="single" w:sz="8" w:space="0" w:color="000000"/>
              <w:tl2br w:val="nil"/>
              <w:tr2bl w:val="nil"/>
            </w:tcBorders>
            <w:shd w:val="clear" w:color="auto" w:fill="auto"/>
            <w:noWrap/>
            <w:vAlign w:val="bottom"/>
          </w:tcPr>
          <w:p w14:paraId="159C1953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pvalue</w:t>
            </w:r>
            <w:proofErr w:type="spellEnd"/>
          </w:p>
        </w:tc>
      </w:tr>
      <w:tr w:rsidR="00084E7D" w14:paraId="22AF3663" w14:textId="77777777">
        <w:trPr>
          <w:trHeight w:val="270"/>
          <w:jc w:val="center"/>
        </w:trPr>
        <w:tc>
          <w:tcPr>
            <w:tcW w:w="1530" w:type="dxa"/>
            <w:tcBorders>
              <w:top w:val="single" w:sz="8" w:space="0" w:color="000000"/>
              <w:tl2br w:val="nil"/>
              <w:tr2bl w:val="nil"/>
            </w:tcBorders>
            <w:shd w:val="clear" w:color="auto" w:fill="auto"/>
            <w:noWrap/>
            <w:vAlign w:val="bottom"/>
          </w:tcPr>
          <w:p w14:paraId="2726D073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HBB</w:t>
            </w:r>
          </w:p>
        </w:tc>
        <w:tc>
          <w:tcPr>
            <w:tcW w:w="1995" w:type="dxa"/>
            <w:tcBorders>
              <w:top w:val="single" w:sz="8" w:space="0" w:color="000000"/>
              <w:tl2br w:val="nil"/>
              <w:tr2bl w:val="nil"/>
            </w:tcBorders>
            <w:noWrap/>
            <w:vAlign w:val="bottom"/>
          </w:tcPr>
          <w:p w14:paraId="1CA57203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-6.694071243</w:t>
            </w:r>
          </w:p>
        </w:tc>
        <w:tc>
          <w:tcPr>
            <w:tcW w:w="1671" w:type="dxa"/>
            <w:tcBorders>
              <w:top w:val="single" w:sz="8" w:space="0" w:color="000000"/>
              <w:tl2br w:val="nil"/>
              <w:tr2bl w:val="nil"/>
            </w:tcBorders>
            <w:noWrap/>
            <w:vAlign w:val="bottom"/>
          </w:tcPr>
          <w:p w14:paraId="70EAE505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2.18848E-58</w:t>
            </w:r>
          </w:p>
        </w:tc>
      </w:tr>
      <w:tr w:rsidR="00084E7D" w14:paraId="0997A6ED" w14:textId="77777777">
        <w:trPr>
          <w:trHeight w:val="270"/>
          <w:jc w:val="center"/>
        </w:trPr>
        <w:tc>
          <w:tcPr>
            <w:tcW w:w="1530" w:type="dxa"/>
            <w:tcBorders>
              <w:tl2br w:val="nil"/>
              <w:tr2bl w:val="nil"/>
            </w:tcBorders>
            <w:noWrap/>
            <w:vAlign w:val="bottom"/>
          </w:tcPr>
          <w:p w14:paraId="7CC3CA62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HBA1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noWrap/>
            <w:vAlign w:val="bottom"/>
          </w:tcPr>
          <w:p w14:paraId="6611AF3D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-5.971002292</w:t>
            </w:r>
          </w:p>
        </w:tc>
        <w:tc>
          <w:tcPr>
            <w:tcW w:w="1671" w:type="dxa"/>
            <w:tcBorders>
              <w:tl2br w:val="nil"/>
              <w:tr2bl w:val="nil"/>
            </w:tcBorders>
            <w:noWrap/>
            <w:vAlign w:val="bottom"/>
          </w:tcPr>
          <w:p w14:paraId="23478F09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4.48738E-06</w:t>
            </w:r>
          </w:p>
        </w:tc>
      </w:tr>
      <w:tr w:rsidR="00084E7D" w14:paraId="5389E5AA" w14:textId="77777777">
        <w:trPr>
          <w:trHeight w:val="270"/>
          <w:jc w:val="center"/>
        </w:trPr>
        <w:tc>
          <w:tcPr>
            <w:tcW w:w="1530" w:type="dxa"/>
            <w:tcBorders>
              <w:tl2br w:val="nil"/>
              <w:tr2bl w:val="nil"/>
            </w:tcBorders>
            <w:noWrap/>
            <w:vAlign w:val="bottom"/>
          </w:tcPr>
          <w:p w14:paraId="1B0AFB69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HBA2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noWrap/>
            <w:vAlign w:val="bottom"/>
          </w:tcPr>
          <w:p w14:paraId="514AC064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-5.951933372</w:t>
            </w:r>
          </w:p>
        </w:tc>
        <w:tc>
          <w:tcPr>
            <w:tcW w:w="1671" w:type="dxa"/>
            <w:tcBorders>
              <w:tl2br w:val="nil"/>
              <w:tr2bl w:val="nil"/>
            </w:tcBorders>
            <w:noWrap/>
            <w:vAlign w:val="bottom"/>
          </w:tcPr>
          <w:p w14:paraId="10BF332B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1.42556E-20</w:t>
            </w:r>
          </w:p>
        </w:tc>
      </w:tr>
      <w:tr w:rsidR="00084E7D" w14:paraId="76D82DF0" w14:textId="77777777">
        <w:trPr>
          <w:trHeight w:val="270"/>
          <w:jc w:val="center"/>
        </w:trPr>
        <w:tc>
          <w:tcPr>
            <w:tcW w:w="1530" w:type="dxa"/>
            <w:tcBorders>
              <w:tl2br w:val="nil"/>
              <w:tr2bl w:val="nil"/>
            </w:tcBorders>
            <w:noWrap/>
            <w:vAlign w:val="bottom"/>
          </w:tcPr>
          <w:p w14:paraId="3163897E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SLC4A1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noWrap/>
            <w:vAlign w:val="bottom"/>
          </w:tcPr>
          <w:p w14:paraId="636AE1DF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-5.583293684</w:t>
            </w:r>
          </w:p>
        </w:tc>
        <w:tc>
          <w:tcPr>
            <w:tcW w:w="1671" w:type="dxa"/>
            <w:tcBorders>
              <w:tl2br w:val="nil"/>
              <w:tr2bl w:val="nil"/>
            </w:tcBorders>
            <w:noWrap/>
            <w:vAlign w:val="bottom"/>
          </w:tcPr>
          <w:p w14:paraId="0400B735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0.000137162</w:t>
            </w:r>
          </w:p>
        </w:tc>
      </w:tr>
      <w:tr w:rsidR="00084E7D" w14:paraId="0E36789D" w14:textId="77777777">
        <w:trPr>
          <w:trHeight w:val="270"/>
          <w:jc w:val="center"/>
        </w:trPr>
        <w:tc>
          <w:tcPr>
            <w:tcW w:w="1530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06E8BC1A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AC103681.2</w:t>
            </w:r>
          </w:p>
        </w:tc>
        <w:tc>
          <w:tcPr>
            <w:tcW w:w="1995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426BDAB2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-4.59010732</w:t>
            </w:r>
          </w:p>
        </w:tc>
        <w:tc>
          <w:tcPr>
            <w:tcW w:w="1671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2F727A01" w14:textId="77777777" w:rsidR="00084E7D" w:rsidRDefault="00734AE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zh-CN"/>
              </w:rPr>
              <w:t>0.011184713</w:t>
            </w:r>
          </w:p>
        </w:tc>
      </w:tr>
    </w:tbl>
    <w:p w14:paraId="4D70E41E" w14:textId="77777777" w:rsidR="00084E7D" w:rsidRDefault="00084E7D">
      <w:pPr>
        <w:pStyle w:val="1"/>
        <w:autoSpaceDE w:val="0"/>
        <w:autoSpaceDN w:val="0"/>
        <w:adjustRightInd w:val="0"/>
        <w:spacing w:line="400" w:lineRule="exact"/>
        <w:ind w:firstLine="480"/>
        <w:jc w:val="left"/>
        <w:rPr>
          <w:rFonts w:ascii="Times New Roman" w:hAnsi="Times New Roman"/>
          <w:sz w:val="24"/>
          <w:lang w:eastAsia="zh-CN"/>
        </w:rPr>
      </w:pPr>
    </w:p>
    <w:sectPr w:rsidR="00084E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256B" w14:textId="77777777" w:rsidR="00232143" w:rsidRDefault="00232143" w:rsidP="00A250BB">
      <w:r>
        <w:separator/>
      </w:r>
    </w:p>
  </w:endnote>
  <w:endnote w:type="continuationSeparator" w:id="0">
    <w:p w14:paraId="6F05C057" w14:textId="77777777" w:rsidR="00232143" w:rsidRDefault="00232143" w:rsidP="00A2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BF027" w14:textId="77777777" w:rsidR="00232143" w:rsidRDefault="00232143" w:rsidP="00A250BB">
      <w:r>
        <w:separator/>
      </w:r>
    </w:p>
  </w:footnote>
  <w:footnote w:type="continuationSeparator" w:id="0">
    <w:p w14:paraId="45FD42BF" w14:textId="77777777" w:rsidR="00232143" w:rsidRDefault="00232143" w:rsidP="00A250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32A1F6C"/>
    <w:rsid w:val="00084E7D"/>
    <w:rsid w:val="001F2624"/>
    <w:rsid w:val="00232143"/>
    <w:rsid w:val="00734AE9"/>
    <w:rsid w:val="00A250BB"/>
    <w:rsid w:val="0B211059"/>
    <w:rsid w:val="117D05EF"/>
    <w:rsid w:val="20947775"/>
    <w:rsid w:val="732A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653CE59"/>
  <w15:docId w15:val="{34F853D2-4F18-48D0-9AF0-CB3ECE14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Pr>
      <w:rFonts w:ascii="Arial" w:eastAsia="黑体" w:hAnsi="Arial"/>
      <w:sz w:val="20"/>
    </w:rPr>
  </w:style>
  <w:style w:type="paragraph" w:customStyle="1" w:styleId="1">
    <w:name w:val="列表段落1"/>
    <w:basedOn w:val="a"/>
    <w:qFormat/>
    <w:pPr>
      <w:ind w:firstLineChars="200" w:firstLine="420"/>
    </w:pPr>
  </w:style>
  <w:style w:type="paragraph" w:styleId="a4">
    <w:name w:val="header"/>
    <w:basedOn w:val="a"/>
    <w:link w:val="a5"/>
    <w:rsid w:val="00A250BB"/>
    <w:pPr>
      <w:tabs>
        <w:tab w:val="center" w:pos="4320"/>
        <w:tab w:val="right" w:pos="8640"/>
      </w:tabs>
    </w:pPr>
  </w:style>
  <w:style w:type="character" w:customStyle="1" w:styleId="a5">
    <w:name w:val="页眉 字符"/>
    <w:basedOn w:val="a0"/>
    <w:link w:val="a4"/>
    <w:rsid w:val="00A250BB"/>
    <w:rPr>
      <w:rFonts w:ascii="Calibri" w:hAnsi="Calibri"/>
      <w:kern w:val="2"/>
      <w:sz w:val="21"/>
      <w:szCs w:val="24"/>
      <w:lang w:eastAsia="en-US"/>
    </w:rPr>
  </w:style>
  <w:style w:type="paragraph" w:styleId="a6">
    <w:name w:val="footer"/>
    <w:basedOn w:val="a"/>
    <w:link w:val="a7"/>
    <w:rsid w:val="00A250BB"/>
    <w:pPr>
      <w:tabs>
        <w:tab w:val="center" w:pos="4320"/>
        <w:tab w:val="right" w:pos="8640"/>
      </w:tabs>
    </w:pPr>
  </w:style>
  <w:style w:type="character" w:customStyle="1" w:styleId="a7">
    <w:name w:val="页脚 字符"/>
    <w:basedOn w:val="a0"/>
    <w:link w:val="a6"/>
    <w:rsid w:val="00A250BB"/>
    <w:rPr>
      <w:rFonts w:ascii="Calibri" w:hAnsi="Calibri"/>
      <w:kern w:val="2"/>
      <w:sz w:val="2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汤杨蓝</cp:lastModifiedBy>
  <cp:revision>4</cp:revision>
  <dcterms:created xsi:type="dcterms:W3CDTF">2025-05-08T06:38:00Z</dcterms:created>
  <dcterms:modified xsi:type="dcterms:W3CDTF">2025-11-10T08:30:00Z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1BE6BBDD6D41495093DC56E25DE3AF3C_11</vt:lpwstr>
  </property>
  <property fmtid="{D5CDD505-2E9C-101B-9397-08002B2CF9AE}" pid="4" name="KSOTemplateDocerSaveRecord">
    <vt:lpwstr>eyJoZGlkIjoiMjljNmRlZGRhOTRhYTdlN2EyOWE2NzRkN2YyYmI3ODYiLCJ1c2VySWQiOiI1NTAxODcxOTcifQ==</vt:lpwstr>
  </property>
</Properties>
</file>